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4055A" w14:textId="77777777" w:rsidR="005A2122" w:rsidRPr="005A2122" w:rsidRDefault="005A2122" w:rsidP="005A2122">
      <w:pPr>
        <w:tabs>
          <w:tab w:val="left" w:pos="900"/>
          <w:tab w:val="right" w:pos="6450"/>
        </w:tabs>
        <w:rPr>
          <w:b/>
          <w:bCs/>
        </w:rPr>
      </w:pPr>
      <w:r w:rsidRPr="005A2122">
        <w:rPr>
          <w:b/>
          <w:bCs/>
          <w:highlight w:val="lightGray"/>
        </w:rPr>
        <w:t xml:space="preserve">Authority to </w:t>
      </w:r>
      <w:r w:rsidR="001618F5">
        <w:rPr>
          <w:b/>
          <w:bCs/>
          <w:highlight w:val="lightGray"/>
        </w:rPr>
        <w:t xml:space="preserve">review and provide written acknowledgment of </w:t>
      </w:r>
      <w:r>
        <w:rPr>
          <w:b/>
          <w:bCs/>
          <w:highlight w:val="lightGray"/>
        </w:rPr>
        <w:t>nepotism disclosure statements</w:t>
      </w:r>
      <w:r w:rsidR="001618F5">
        <w:rPr>
          <w:b/>
          <w:bCs/>
          <w:highlight w:val="lightGray"/>
        </w:rPr>
        <w:t xml:space="preserve"> for Purchasing Personnel</w:t>
      </w:r>
      <w:r w:rsidRPr="005A2122">
        <w:rPr>
          <w:b/>
          <w:bCs/>
          <w:highlight w:val="lightGray"/>
        </w:rPr>
        <w:t xml:space="preserve"> (Rule 10501):</w:t>
      </w:r>
      <w:r w:rsidRPr="005A2122">
        <w:rPr>
          <w:b/>
          <w:bCs/>
        </w:rPr>
        <w:t xml:space="preserve"> </w:t>
      </w:r>
    </w:p>
    <w:p w14:paraId="68DE1EB1" w14:textId="77777777" w:rsidR="005A2122" w:rsidRPr="005A2122" w:rsidRDefault="005A2122" w:rsidP="005A2122">
      <w:pPr>
        <w:tabs>
          <w:tab w:val="center" w:pos="4320"/>
          <w:tab w:val="right" w:pos="8640"/>
        </w:tabs>
      </w:pPr>
    </w:p>
    <w:p w14:paraId="2C4C53B4" w14:textId="77777777" w:rsidR="005A2122" w:rsidRPr="005A2122" w:rsidRDefault="005A2122" w:rsidP="005A2122">
      <w:pPr>
        <w:tabs>
          <w:tab w:val="left" w:pos="900"/>
          <w:tab w:val="right" w:pos="6450"/>
        </w:tabs>
        <w:jc w:val="both"/>
        <w:rPr>
          <w:b/>
          <w:bCs/>
        </w:rPr>
      </w:pPr>
      <w:r w:rsidRPr="005A2122">
        <w:rPr>
          <w:b/>
          <w:bCs/>
          <w:highlight w:val="yellow"/>
        </w:rPr>
        <w:t>[Note:</w:t>
      </w:r>
      <w:r w:rsidRPr="005A2122">
        <w:rPr>
          <w:b/>
          <w:bCs/>
        </w:rPr>
        <w:t xml:space="preserve"> </w:t>
      </w:r>
      <w:r w:rsidRPr="005A2122">
        <w:t>Please note that this template also includes optional language for superseding a prior delegation of authority. Use this optional language if the delegation supersedes one or more existing delegations.</w:t>
      </w:r>
      <w:r w:rsidRPr="005A2122">
        <w:rPr>
          <w:b/>
          <w:bCs/>
          <w:highlight w:val="yellow"/>
        </w:rPr>
        <w:t>]</w:t>
      </w:r>
    </w:p>
    <w:p w14:paraId="0733ED59" w14:textId="77777777" w:rsidR="003D2449" w:rsidRDefault="003D2449">
      <w:pPr>
        <w:tabs>
          <w:tab w:val="right" w:pos="6447"/>
        </w:tabs>
        <w:rPr>
          <w:sz w:val="22"/>
          <w:szCs w:val="22"/>
        </w:rPr>
      </w:pPr>
    </w:p>
    <w:p w14:paraId="6E251159" w14:textId="77777777" w:rsidR="005A2122" w:rsidRDefault="005A2122">
      <w:pPr>
        <w:tabs>
          <w:tab w:val="right" w:pos="6447"/>
        </w:tabs>
        <w:rPr>
          <w:sz w:val="22"/>
          <w:szCs w:val="22"/>
        </w:rPr>
      </w:pPr>
    </w:p>
    <w:p w14:paraId="1F176F02" w14:textId="77777777" w:rsidR="005A2122" w:rsidRDefault="005A2122" w:rsidP="005A2122">
      <w:pPr>
        <w:tabs>
          <w:tab w:val="right" w:pos="2482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</w:t>
      </w:r>
    </w:p>
    <w:p w14:paraId="610A53F3" w14:textId="77777777" w:rsidR="005A2122" w:rsidRDefault="005A2122">
      <w:pPr>
        <w:tabs>
          <w:tab w:val="right" w:pos="6447"/>
        </w:tabs>
        <w:rPr>
          <w:sz w:val="22"/>
          <w:szCs w:val="22"/>
        </w:rPr>
      </w:pPr>
    </w:p>
    <w:p w14:paraId="64438244" w14:textId="77777777" w:rsidR="000D193D" w:rsidRPr="007F3973" w:rsidRDefault="000D193D" w:rsidP="000D193D">
      <w:pPr>
        <w:tabs>
          <w:tab w:val="right" w:pos="2478"/>
        </w:tabs>
        <w:ind w:left="58"/>
        <w:jc w:val="center"/>
        <w:rPr>
          <w:sz w:val="22"/>
          <w:szCs w:val="22"/>
          <w:u w:val="single"/>
        </w:rPr>
      </w:pPr>
      <w:r w:rsidRPr="007F3973">
        <w:rPr>
          <w:b/>
          <w:sz w:val="22"/>
          <w:szCs w:val="22"/>
          <w:u w:val="single"/>
        </w:rPr>
        <w:t>M E M O R A N D U M</w:t>
      </w:r>
    </w:p>
    <w:p w14:paraId="0CE9679D" w14:textId="77777777" w:rsidR="000D193D" w:rsidRPr="007F3973" w:rsidRDefault="000D193D" w:rsidP="000D193D">
      <w:pPr>
        <w:tabs>
          <w:tab w:val="right" w:pos="2478"/>
        </w:tabs>
        <w:ind w:left="58"/>
        <w:rPr>
          <w:sz w:val="22"/>
          <w:szCs w:val="22"/>
        </w:rPr>
      </w:pPr>
    </w:p>
    <w:p w14:paraId="71389DA4" w14:textId="77777777" w:rsidR="00077C35" w:rsidRPr="007F3973" w:rsidRDefault="00077C35" w:rsidP="000D193D">
      <w:pPr>
        <w:tabs>
          <w:tab w:val="right" w:pos="2478"/>
        </w:tabs>
        <w:ind w:left="1440" w:hanging="1440"/>
        <w:rPr>
          <w:sz w:val="22"/>
          <w:szCs w:val="22"/>
        </w:rPr>
      </w:pPr>
    </w:p>
    <w:p w14:paraId="240491D8" w14:textId="77777777" w:rsidR="005A2122" w:rsidRDefault="005A2122" w:rsidP="005A2122">
      <w:pPr>
        <w:tabs>
          <w:tab w:val="left" w:pos="1440"/>
          <w:tab w:val="right" w:pos="3883"/>
        </w:tabs>
        <w:rPr>
          <w:sz w:val="22"/>
          <w:szCs w:val="22"/>
        </w:rPr>
      </w:pPr>
      <w:r>
        <w:rPr>
          <w:sz w:val="22"/>
          <w:szCs w:val="22"/>
        </w:rPr>
        <w:t xml:space="preserve">TO: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5E5BC948" w14:textId="77777777" w:rsidR="005A2122" w:rsidRDefault="005A2122" w:rsidP="005A2122">
      <w:pPr>
        <w:tabs>
          <w:tab w:val="left" w:pos="1501"/>
          <w:tab w:val="right" w:pos="3883"/>
        </w:tabs>
        <w:rPr>
          <w:sz w:val="22"/>
          <w:szCs w:val="22"/>
        </w:rPr>
      </w:pPr>
    </w:p>
    <w:p w14:paraId="0245C9BE" w14:textId="77777777" w:rsidR="005A2122" w:rsidRDefault="005A2122" w:rsidP="005A2122">
      <w:pPr>
        <w:tabs>
          <w:tab w:val="left" w:pos="1440"/>
          <w:tab w:val="right" w:pos="3106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4A5937CB" w14:textId="77777777" w:rsidR="005A2122" w:rsidRDefault="005A2122" w:rsidP="005A2122">
      <w:pPr>
        <w:tabs>
          <w:tab w:val="left" w:pos="1501"/>
          <w:tab w:val="right" w:pos="3106"/>
        </w:tabs>
        <w:rPr>
          <w:sz w:val="22"/>
          <w:szCs w:val="22"/>
        </w:rPr>
      </w:pPr>
    </w:p>
    <w:p w14:paraId="5BBE424F" w14:textId="77777777" w:rsidR="003D2449" w:rsidRPr="007F3973" w:rsidRDefault="005A2122" w:rsidP="005A2122">
      <w:pPr>
        <w:tabs>
          <w:tab w:val="left" w:pos="1499"/>
          <w:tab w:val="right" w:pos="3094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Delegation of Authority to </w:t>
      </w:r>
      <w:r w:rsidR="007575F0" w:rsidRPr="007F3973">
        <w:rPr>
          <w:sz w:val="22"/>
          <w:szCs w:val="22"/>
        </w:rPr>
        <w:t>Review and Provide Written Acknowledgment of Nepotism Disclosure Statements for Purchasing Personnel</w:t>
      </w:r>
    </w:p>
    <w:p w14:paraId="2D02C032" w14:textId="77777777" w:rsidR="003D2449" w:rsidRPr="007F3973" w:rsidRDefault="003D2449">
      <w:pPr>
        <w:tabs>
          <w:tab w:val="left" w:pos="1499"/>
          <w:tab w:val="right" w:pos="7961"/>
        </w:tabs>
        <w:rPr>
          <w:sz w:val="22"/>
          <w:szCs w:val="22"/>
        </w:rPr>
      </w:pPr>
    </w:p>
    <w:p w14:paraId="5D93FC6E" w14:textId="77777777" w:rsidR="003D2449" w:rsidRPr="007F3973" w:rsidRDefault="003D2449">
      <w:pPr>
        <w:tabs>
          <w:tab w:val="left" w:pos="1499"/>
          <w:tab w:val="right" w:pos="7961"/>
        </w:tabs>
        <w:rPr>
          <w:sz w:val="22"/>
          <w:szCs w:val="22"/>
          <w:u w:val="double"/>
        </w:rPr>
      </w:pPr>
      <w:r w:rsidRPr="007F3973">
        <w:rPr>
          <w:sz w:val="22"/>
          <w:szCs w:val="22"/>
          <w:u w:val="double"/>
        </w:rPr>
        <w:t>____________________________________________________________________________</w:t>
      </w:r>
    </w:p>
    <w:p w14:paraId="1147DFA1" w14:textId="77777777" w:rsidR="003D2449" w:rsidRPr="007F3973" w:rsidRDefault="003D2449">
      <w:pPr>
        <w:tabs>
          <w:tab w:val="left" w:pos="1499"/>
          <w:tab w:val="right" w:pos="7961"/>
        </w:tabs>
        <w:rPr>
          <w:sz w:val="22"/>
          <w:szCs w:val="22"/>
        </w:rPr>
      </w:pPr>
    </w:p>
    <w:p w14:paraId="0D5AEAE6" w14:textId="77777777" w:rsidR="000D193D" w:rsidRPr="007F3973" w:rsidRDefault="000D193D">
      <w:pPr>
        <w:ind w:firstLine="734"/>
        <w:jc w:val="both"/>
        <w:rPr>
          <w:sz w:val="22"/>
          <w:szCs w:val="22"/>
        </w:rPr>
      </w:pPr>
    </w:p>
    <w:p w14:paraId="73F23100" w14:textId="25684D95" w:rsidR="003D2449" w:rsidRPr="007F3973" w:rsidRDefault="0008443B" w:rsidP="000D193D">
      <w:pPr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accordance with Section 2262.004, </w:t>
      </w:r>
      <w:r w:rsidRPr="00356203">
        <w:rPr>
          <w:i/>
          <w:sz w:val="22"/>
          <w:szCs w:val="22"/>
        </w:rPr>
        <w:t xml:space="preserve">Government </w:t>
      </w:r>
      <w:r w:rsidRPr="00B42F49">
        <w:rPr>
          <w:i/>
          <w:sz w:val="22"/>
          <w:szCs w:val="22"/>
        </w:rPr>
        <w:t>Code</w:t>
      </w:r>
      <w:r w:rsidRPr="00B42F49">
        <w:rPr>
          <w:sz w:val="22"/>
          <w:szCs w:val="22"/>
        </w:rPr>
        <w:t xml:space="preserve"> (“Section 2262.004”), and</w:t>
      </w:r>
      <w:r w:rsidR="00C77643" w:rsidRPr="00B42F49">
        <w:rPr>
          <w:sz w:val="22"/>
          <w:szCs w:val="22"/>
        </w:rPr>
        <w:t xml:space="preserve"> UT System OGC Bulletin 2012-3 (“</w:t>
      </w:r>
      <w:r w:rsidR="00487D15" w:rsidRPr="00B42F49">
        <w:rPr>
          <w:sz w:val="22"/>
          <w:szCs w:val="22"/>
        </w:rPr>
        <w:t xml:space="preserve">OGC </w:t>
      </w:r>
      <w:r w:rsidR="00C77643" w:rsidRPr="00B42F49">
        <w:rPr>
          <w:sz w:val="22"/>
          <w:szCs w:val="22"/>
        </w:rPr>
        <w:t xml:space="preserve">Bulletin 2012-3”), </w:t>
      </w:r>
      <w:r w:rsidR="003D2449" w:rsidRPr="00B42F49">
        <w:rPr>
          <w:sz w:val="22"/>
          <w:szCs w:val="22"/>
        </w:rPr>
        <w:t xml:space="preserve">I </w:t>
      </w:r>
      <w:r w:rsidR="00B42F49" w:rsidRPr="00B42F49">
        <w:rPr>
          <w:sz w:val="22"/>
          <w:szCs w:val="22"/>
        </w:rPr>
        <w:t>appoint</w:t>
      </w:r>
      <w:r w:rsidR="00E94DE6" w:rsidRPr="00B42F49">
        <w:rPr>
          <w:sz w:val="22"/>
          <w:szCs w:val="22"/>
        </w:rPr>
        <w:t xml:space="preserve"> </w:t>
      </w:r>
      <w:r w:rsidR="00375456" w:rsidRPr="00B42F49">
        <w:rPr>
          <w:sz w:val="22"/>
          <w:szCs w:val="22"/>
        </w:rPr>
        <w:t>you</w:t>
      </w:r>
      <w:r w:rsidR="007F3973" w:rsidRPr="00B42F49">
        <w:rPr>
          <w:sz w:val="22"/>
          <w:szCs w:val="22"/>
        </w:rPr>
        <w:t xml:space="preserve"> </w:t>
      </w:r>
      <w:r w:rsidR="003D2449" w:rsidRPr="00B42F49">
        <w:rPr>
          <w:sz w:val="22"/>
          <w:szCs w:val="22"/>
        </w:rPr>
        <w:t xml:space="preserve">as my delegate to </w:t>
      </w:r>
      <w:r w:rsidR="00C77643" w:rsidRPr="00B42F49">
        <w:rPr>
          <w:sz w:val="22"/>
          <w:szCs w:val="22"/>
        </w:rPr>
        <w:t>review and provide written acknowledgement of Nepotism Disclosure Statements for Purchasing Personnel</w:t>
      </w:r>
      <w:r w:rsidR="00791152" w:rsidRPr="00B42F49">
        <w:rPr>
          <w:sz w:val="22"/>
          <w:szCs w:val="22"/>
        </w:rPr>
        <w:t xml:space="preserve"> (“Disclosure Statement</w:t>
      </w:r>
      <w:r w:rsidR="00CD6ECC" w:rsidRPr="00B42F49">
        <w:rPr>
          <w:sz w:val="22"/>
          <w:szCs w:val="22"/>
        </w:rPr>
        <w:t>s</w:t>
      </w:r>
      <w:r w:rsidR="00791152" w:rsidRPr="00B42F49">
        <w:rPr>
          <w:sz w:val="22"/>
          <w:szCs w:val="22"/>
        </w:rPr>
        <w:t>”)</w:t>
      </w:r>
      <w:r w:rsidR="00C77643" w:rsidRPr="00B42F49">
        <w:rPr>
          <w:sz w:val="22"/>
          <w:szCs w:val="22"/>
        </w:rPr>
        <w:t xml:space="preserve">. </w:t>
      </w:r>
      <w:r w:rsidR="00356203">
        <w:rPr>
          <w:color w:val="000000"/>
          <w:sz w:val="22"/>
          <w:szCs w:val="22"/>
        </w:rPr>
        <w:t xml:space="preserve">This delegation is subject to the </w:t>
      </w:r>
      <w:r w:rsidR="00356203">
        <w:rPr>
          <w:sz w:val="22"/>
          <w:szCs w:val="22"/>
        </w:rPr>
        <w:t xml:space="preserve">Regents' </w:t>
      </w:r>
      <w:r w:rsidR="00356203">
        <w:rPr>
          <w:sz w:val="22"/>
          <w:szCs w:val="22"/>
          <w:u w:val="single"/>
        </w:rPr>
        <w:t>Rules and Regulations</w:t>
      </w:r>
      <w:r w:rsidR="00356203"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Chancellor, or the Vice Chancellor and General Counsel.</w:t>
      </w:r>
    </w:p>
    <w:p w14:paraId="2D4EB6BA" w14:textId="77777777" w:rsidR="003D2449" w:rsidRPr="007F3973" w:rsidRDefault="003D2449">
      <w:pPr>
        <w:ind w:firstLine="730"/>
        <w:jc w:val="both"/>
        <w:rPr>
          <w:sz w:val="22"/>
          <w:szCs w:val="22"/>
        </w:rPr>
      </w:pPr>
    </w:p>
    <w:p w14:paraId="3FC4BC6F" w14:textId="77777777" w:rsidR="00356203" w:rsidRDefault="00C77643" w:rsidP="00D36EA8">
      <w:pPr>
        <w:jc w:val="both"/>
        <w:rPr>
          <w:sz w:val="22"/>
          <w:szCs w:val="22"/>
        </w:rPr>
      </w:pPr>
      <w:r w:rsidRPr="007F3973">
        <w:rPr>
          <w:sz w:val="22"/>
          <w:szCs w:val="22"/>
        </w:rPr>
        <w:t xml:space="preserve">To comply with </w:t>
      </w:r>
      <w:r w:rsidR="00D36EA8" w:rsidRPr="007F3973">
        <w:rPr>
          <w:sz w:val="22"/>
          <w:szCs w:val="22"/>
        </w:rPr>
        <w:t xml:space="preserve">Section 2262.004 </w:t>
      </w:r>
      <w:r w:rsidR="0008443B">
        <w:rPr>
          <w:sz w:val="22"/>
          <w:szCs w:val="22"/>
        </w:rPr>
        <w:t xml:space="preserve">and </w:t>
      </w:r>
      <w:r w:rsidR="00487D15">
        <w:rPr>
          <w:sz w:val="22"/>
          <w:szCs w:val="22"/>
        </w:rPr>
        <w:t>OGC</w:t>
      </w:r>
      <w:r w:rsidR="00487D15" w:rsidRPr="007F3973">
        <w:rPr>
          <w:sz w:val="22"/>
          <w:szCs w:val="22"/>
        </w:rPr>
        <w:t xml:space="preserve"> </w:t>
      </w:r>
      <w:r w:rsidR="0008443B" w:rsidRPr="007F3973">
        <w:rPr>
          <w:sz w:val="22"/>
          <w:szCs w:val="22"/>
        </w:rPr>
        <w:t>Bulletin 2012-3</w:t>
      </w:r>
      <w:r w:rsidRPr="007F3973">
        <w:rPr>
          <w:sz w:val="22"/>
          <w:szCs w:val="22"/>
        </w:rPr>
        <w:t xml:space="preserve">, </w:t>
      </w:r>
      <w:r w:rsidR="00D36EA8" w:rsidRPr="007F3973">
        <w:rPr>
          <w:sz w:val="22"/>
          <w:szCs w:val="22"/>
        </w:rPr>
        <w:t xml:space="preserve">Purchasing Personnel (as defined in Section 2262.004) must submit in writing to the University’s President or his/her delegate certain disclosures related to the award of a </w:t>
      </w:r>
      <w:r w:rsidR="008A3049" w:rsidRPr="007F3973">
        <w:rPr>
          <w:sz w:val="22"/>
          <w:szCs w:val="22"/>
        </w:rPr>
        <w:t xml:space="preserve">major </w:t>
      </w:r>
      <w:r w:rsidRPr="007F3973">
        <w:rPr>
          <w:sz w:val="22"/>
          <w:szCs w:val="22"/>
        </w:rPr>
        <w:t xml:space="preserve">contract </w:t>
      </w:r>
      <w:r w:rsidR="00791152">
        <w:rPr>
          <w:sz w:val="22"/>
          <w:szCs w:val="22"/>
        </w:rPr>
        <w:t>(</w:t>
      </w:r>
      <w:r w:rsidR="008A3049" w:rsidRPr="007F3973">
        <w:rPr>
          <w:sz w:val="22"/>
          <w:szCs w:val="22"/>
        </w:rPr>
        <w:t xml:space="preserve">as defined in </w:t>
      </w:r>
      <w:r w:rsidR="00577440">
        <w:rPr>
          <w:sz w:val="22"/>
          <w:szCs w:val="22"/>
        </w:rPr>
        <w:t xml:space="preserve">Section 2262.001, </w:t>
      </w:r>
      <w:r w:rsidR="00577440" w:rsidRPr="00791152">
        <w:rPr>
          <w:i/>
          <w:sz w:val="22"/>
          <w:szCs w:val="22"/>
        </w:rPr>
        <w:t>Government</w:t>
      </w:r>
      <w:r w:rsidR="008A3049" w:rsidRPr="00791152">
        <w:rPr>
          <w:i/>
          <w:sz w:val="22"/>
          <w:szCs w:val="22"/>
        </w:rPr>
        <w:t xml:space="preserve"> Code</w:t>
      </w:r>
      <w:r w:rsidR="00791152">
        <w:rPr>
          <w:sz w:val="22"/>
          <w:szCs w:val="22"/>
        </w:rPr>
        <w:t>)</w:t>
      </w:r>
      <w:r w:rsidR="00D36EA8" w:rsidRPr="007F3973">
        <w:rPr>
          <w:sz w:val="22"/>
          <w:szCs w:val="22"/>
        </w:rPr>
        <w:t xml:space="preserve">. </w:t>
      </w:r>
    </w:p>
    <w:p w14:paraId="797DD75F" w14:textId="77777777" w:rsidR="00356203" w:rsidRDefault="00356203" w:rsidP="00D36EA8">
      <w:pPr>
        <w:jc w:val="both"/>
        <w:rPr>
          <w:sz w:val="22"/>
          <w:szCs w:val="22"/>
        </w:rPr>
      </w:pPr>
    </w:p>
    <w:p w14:paraId="6BBC4AAD" w14:textId="77777777" w:rsidR="00356203" w:rsidRDefault="00356203" w:rsidP="003562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ensure that you comply with all Regents' </w:t>
      </w:r>
      <w:r>
        <w:rPr>
          <w:sz w:val="22"/>
          <w:szCs w:val="22"/>
          <w:u w:val="single"/>
        </w:rPr>
        <w:t>Rules</w:t>
      </w:r>
      <w:r w:rsidRPr="007F3973">
        <w:rPr>
          <w:sz w:val="22"/>
          <w:szCs w:val="22"/>
        </w:rPr>
        <w:t>, laws, special instructions and guidelines relevant to this delegation of authority</w:t>
      </w:r>
      <w:r>
        <w:rPr>
          <w:sz w:val="22"/>
          <w:szCs w:val="22"/>
        </w:rPr>
        <w:t xml:space="preserve">. </w:t>
      </w:r>
    </w:p>
    <w:p w14:paraId="3189AFBB" w14:textId="77777777" w:rsidR="00791152" w:rsidRDefault="00791152" w:rsidP="00356203">
      <w:pPr>
        <w:jc w:val="both"/>
        <w:rPr>
          <w:sz w:val="22"/>
          <w:szCs w:val="22"/>
        </w:rPr>
      </w:pPr>
    </w:p>
    <w:p w14:paraId="0A276D88" w14:textId="77777777" w:rsidR="00791152" w:rsidRPr="00DB643F" w:rsidRDefault="00791152" w:rsidP="00791152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Note that </w:t>
      </w:r>
      <w:r w:rsidRPr="00D34A11">
        <w:rPr>
          <w:color w:val="000000"/>
          <w:sz w:val="22"/>
          <w:szCs w:val="22"/>
        </w:rPr>
        <w:t xml:space="preserve">Rule 10501, Section 1.4 of the Regents’ </w:t>
      </w:r>
      <w:r w:rsidRPr="00D34A11">
        <w:rPr>
          <w:color w:val="000000"/>
          <w:sz w:val="22"/>
          <w:szCs w:val="22"/>
          <w:u w:val="single"/>
        </w:rPr>
        <w:t>Rules</w:t>
      </w:r>
      <w:r w:rsidRPr="00D34A1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require</w:t>
      </w:r>
      <w:r w:rsidR="00CD6ECC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</w:t>
      </w:r>
      <w:r w:rsidRPr="00D34A11">
        <w:rPr>
          <w:color w:val="000000"/>
          <w:sz w:val="22"/>
          <w:szCs w:val="22"/>
        </w:rPr>
        <w:t>you</w:t>
      </w:r>
      <w:r>
        <w:rPr>
          <w:color w:val="000000"/>
          <w:sz w:val="22"/>
          <w:szCs w:val="22"/>
        </w:rPr>
        <w:t xml:space="preserve"> to</w:t>
      </w:r>
      <w:r w:rsidRPr="00D34A11">
        <w:rPr>
          <w:color w:val="000000"/>
          <w:sz w:val="22"/>
          <w:szCs w:val="22"/>
        </w:rPr>
        <w:t xml:space="preserve"> maintain necessary and proper records related to </w:t>
      </w:r>
      <w:r>
        <w:rPr>
          <w:color w:val="000000"/>
          <w:sz w:val="22"/>
          <w:szCs w:val="22"/>
        </w:rPr>
        <w:t>Disclosure Statements reviewed and acknowledged</w:t>
      </w:r>
      <w:r w:rsidRPr="00D34A11">
        <w:rPr>
          <w:color w:val="000000"/>
          <w:sz w:val="22"/>
          <w:szCs w:val="22"/>
        </w:rPr>
        <w:t xml:space="preserve"> pursuant to this delegated authority. </w:t>
      </w:r>
      <w:r w:rsidRPr="0051076C">
        <w:rPr>
          <w:i/>
          <w:color w:val="000000"/>
          <w:sz w:val="22"/>
          <w:szCs w:val="22"/>
        </w:rPr>
        <w:t xml:space="preserve">Please ensure that a copy of each </w:t>
      </w:r>
      <w:r>
        <w:rPr>
          <w:i/>
          <w:color w:val="000000"/>
          <w:sz w:val="22"/>
          <w:szCs w:val="22"/>
        </w:rPr>
        <w:t>Di</w:t>
      </w:r>
      <w:bookmarkStart w:id="0" w:name="_GoBack"/>
      <w:bookmarkEnd w:id="0"/>
      <w:r>
        <w:rPr>
          <w:i/>
          <w:color w:val="000000"/>
          <w:sz w:val="22"/>
          <w:szCs w:val="22"/>
        </w:rPr>
        <w:t xml:space="preserve">sclosure Statement reviewed and acknowledged </w:t>
      </w:r>
      <w:r w:rsidRPr="0051076C">
        <w:rPr>
          <w:i/>
          <w:color w:val="000000"/>
          <w:sz w:val="22"/>
          <w:szCs w:val="22"/>
        </w:rPr>
        <w:t>under authority of this delegation is retained in an appropriate location</w:t>
      </w:r>
      <w:r w:rsidRPr="00DB643F">
        <w:rPr>
          <w:color w:val="000000"/>
          <w:sz w:val="22"/>
          <w:szCs w:val="22"/>
        </w:rPr>
        <w:t>.</w:t>
      </w:r>
    </w:p>
    <w:p w14:paraId="25A1B0A8" w14:textId="77777777" w:rsidR="003D2449" w:rsidRPr="007F3973" w:rsidRDefault="003D2449">
      <w:pPr>
        <w:ind w:firstLine="734"/>
        <w:jc w:val="both"/>
        <w:rPr>
          <w:sz w:val="22"/>
          <w:szCs w:val="22"/>
        </w:rPr>
      </w:pPr>
    </w:p>
    <w:p w14:paraId="4702E3FD" w14:textId="77777777" w:rsidR="003D2449" w:rsidRPr="007F3973" w:rsidRDefault="00F03BC6" w:rsidP="00AB039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Also note that </w:t>
      </w:r>
      <w:r w:rsidR="00803EED">
        <w:rPr>
          <w:iCs/>
          <w:sz w:val="22"/>
          <w:szCs w:val="22"/>
        </w:rPr>
        <w:t>you may not</w:t>
      </w:r>
      <w:r w:rsidR="00D45B54" w:rsidRPr="007F3973">
        <w:rPr>
          <w:iCs/>
          <w:sz w:val="22"/>
          <w:szCs w:val="22"/>
        </w:rPr>
        <w:t xml:space="preserve"> further delegate the authority granted under this memorandum</w:t>
      </w:r>
      <w:r w:rsidR="003D2449" w:rsidRPr="007F3973">
        <w:rPr>
          <w:iCs/>
          <w:sz w:val="22"/>
          <w:szCs w:val="22"/>
        </w:rPr>
        <w:t>.</w:t>
      </w:r>
    </w:p>
    <w:p w14:paraId="54F13B46" w14:textId="77777777" w:rsidR="003D2449" w:rsidRPr="007F3973" w:rsidRDefault="003D2449">
      <w:pPr>
        <w:rPr>
          <w:sz w:val="22"/>
          <w:szCs w:val="22"/>
        </w:rPr>
      </w:pPr>
    </w:p>
    <w:p w14:paraId="457BC884" w14:textId="77777777" w:rsidR="00375456" w:rsidRDefault="00375456" w:rsidP="00375456">
      <w:pPr>
        <w:tabs>
          <w:tab w:val="left" w:pos="733"/>
          <w:tab w:val="right" w:pos="2985"/>
        </w:tabs>
        <w:jc w:val="both"/>
        <w:rPr>
          <w:rFonts w:cs="Times New Roman"/>
          <w:b/>
          <w:sz w:val="22"/>
          <w:szCs w:val="22"/>
        </w:rPr>
      </w:pPr>
      <w:r w:rsidRPr="00276931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276931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276931">
        <w:rPr>
          <w:rFonts w:cs="Times New Roman"/>
          <w:sz w:val="22"/>
          <w:szCs w:val="22"/>
          <w:highlight w:val="lightGray"/>
        </w:rPr>
        <w:t xml:space="preserve">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276931">
        <w:rPr>
          <w:rFonts w:cs="Times New Roman"/>
          <w:sz w:val="22"/>
          <w:szCs w:val="22"/>
        </w:rPr>
        <w:t xml:space="preserve"> to </w:t>
      </w:r>
      <w:r w:rsidRPr="00276931">
        <w:rPr>
          <w:rFonts w:cs="Times New Roman"/>
          <w:sz w:val="22"/>
          <w:szCs w:val="22"/>
          <w:highlight w:val="lightGray"/>
        </w:rPr>
        <w:t xml:space="preserve">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276931">
        <w:rPr>
          <w:rFonts w:cs="Times New Roman"/>
          <w:sz w:val="22"/>
          <w:szCs w:val="22"/>
        </w:rPr>
        <w:t xml:space="preserve"> dated </w:t>
      </w:r>
      <w:r w:rsidRPr="00276931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276931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276931">
        <w:rPr>
          <w:rFonts w:cs="Times New Roman"/>
          <w:sz w:val="22"/>
          <w:szCs w:val="22"/>
        </w:rPr>
        <w:t xml:space="preserve"> relating to authority to </w:t>
      </w:r>
      <w:r w:rsidRPr="00276931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276931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276931">
        <w:rPr>
          <w:rFonts w:cs="Times New Roman"/>
          <w:sz w:val="22"/>
          <w:szCs w:val="22"/>
        </w:rPr>
        <w:t>.</w:t>
      </w:r>
      <w:r w:rsidRPr="00276931">
        <w:rPr>
          <w:rFonts w:cs="Times New Roman"/>
          <w:b/>
          <w:sz w:val="22"/>
          <w:szCs w:val="22"/>
          <w:highlight w:val="yellow"/>
        </w:rPr>
        <w:t>]</w:t>
      </w:r>
    </w:p>
    <w:p w14:paraId="38C852DC" w14:textId="77777777" w:rsidR="00375456" w:rsidRDefault="00375456" w:rsidP="00375456">
      <w:pPr>
        <w:tabs>
          <w:tab w:val="left" w:pos="733"/>
          <w:tab w:val="right" w:pos="2985"/>
        </w:tabs>
        <w:jc w:val="both"/>
        <w:rPr>
          <w:rFonts w:cs="Times New Roman"/>
          <w:b/>
          <w:sz w:val="22"/>
          <w:szCs w:val="22"/>
        </w:rPr>
      </w:pPr>
    </w:p>
    <w:p w14:paraId="781F92C4" w14:textId="374178C8" w:rsidR="00D36EA8" w:rsidRDefault="003D2449" w:rsidP="00375456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 w:rsidRPr="007F3973">
        <w:rPr>
          <w:sz w:val="22"/>
          <w:szCs w:val="22"/>
        </w:rPr>
        <w:t>cc:</w:t>
      </w:r>
      <w:r w:rsidRPr="007F3973">
        <w:rPr>
          <w:sz w:val="22"/>
          <w:szCs w:val="22"/>
        </w:rPr>
        <w:tab/>
      </w:r>
      <w:r w:rsidR="00F663B0">
        <w:rPr>
          <w:sz w:val="22"/>
          <w:szCs w:val="22"/>
        </w:rPr>
        <w:t>Marc Vockell</w:t>
      </w:r>
    </w:p>
    <w:p w14:paraId="180191F0" w14:textId="19FADCDF" w:rsidR="003B0E23" w:rsidRPr="007F3973" w:rsidRDefault="003B0E23" w:rsidP="00375456">
      <w:pPr>
        <w:tabs>
          <w:tab w:val="left" w:pos="733"/>
          <w:tab w:val="right" w:pos="298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3B0E23" w:rsidRPr="007F3973" w:rsidSect="00C27798">
      <w:headerReference w:type="default" r:id="rId6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0A0E" w14:textId="77777777" w:rsidR="00BD7B7C" w:rsidRDefault="00BD7B7C">
      <w:r>
        <w:separator/>
      </w:r>
    </w:p>
  </w:endnote>
  <w:endnote w:type="continuationSeparator" w:id="0">
    <w:p w14:paraId="7A2D6FCF" w14:textId="77777777" w:rsidR="00BD7B7C" w:rsidRDefault="00BD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E6907" w14:textId="77777777" w:rsidR="00BD7B7C" w:rsidRDefault="00BD7B7C">
      <w:r>
        <w:separator/>
      </w:r>
    </w:p>
  </w:footnote>
  <w:footnote w:type="continuationSeparator" w:id="0">
    <w:p w14:paraId="5A74C5E4" w14:textId="77777777" w:rsidR="00BD7B7C" w:rsidRDefault="00BD7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66BFE" w14:textId="754CFE3E" w:rsidR="00006870" w:rsidRPr="00841586" w:rsidRDefault="005A2122" w:rsidP="005A2122">
    <w:pPr>
      <w:pStyle w:val="Header"/>
      <w:tabs>
        <w:tab w:val="clear" w:pos="4320"/>
        <w:tab w:val="clear" w:pos="8640"/>
        <w:tab w:val="right" w:pos="9360"/>
      </w:tabs>
      <w:rPr>
        <w:i/>
        <w:iCs/>
      </w:rPr>
    </w:pPr>
    <w:r>
      <w:tab/>
    </w:r>
    <w:r w:rsidRPr="00841586">
      <w:rPr>
        <w:i/>
        <w:iCs/>
      </w:rPr>
      <w:t>Template v</w:t>
    </w:r>
    <w:r w:rsidR="003B0E23" w:rsidRPr="00841586">
      <w:rPr>
        <w:i/>
        <w:iCs/>
      </w:rPr>
      <w:t xml:space="preserve">. </w:t>
    </w:r>
    <w:r w:rsidR="00841586">
      <w:rPr>
        <w:i/>
        <w:iCs/>
      </w:rPr>
      <w:t>11</w:t>
    </w:r>
    <w:r w:rsidR="003B0E23" w:rsidRPr="00841586">
      <w:rPr>
        <w:i/>
        <w:iCs/>
      </w:rPr>
      <w:t>-4-202</w:t>
    </w:r>
    <w:r w:rsidR="00841586">
      <w:rPr>
        <w:i/>
        <w:i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69"/>
    <w:rsid w:val="00006870"/>
    <w:rsid w:val="00017B03"/>
    <w:rsid w:val="00045913"/>
    <w:rsid w:val="00077C35"/>
    <w:rsid w:val="0008443B"/>
    <w:rsid w:val="00085D8B"/>
    <w:rsid w:val="000A2219"/>
    <w:rsid w:val="000D193D"/>
    <w:rsid w:val="00105DDB"/>
    <w:rsid w:val="00113C04"/>
    <w:rsid w:val="001223A5"/>
    <w:rsid w:val="00135970"/>
    <w:rsid w:val="00146818"/>
    <w:rsid w:val="001618F5"/>
    <w:rsid w:val="00194A63"/>
    <w:rsid w:val="001C36D0"/>
    <w:rsid w:val="001D4388"/>
    <w:rsid w:val="002A6872"/>
    <w:rsid w:val="00313552"/>
    <w:rsid w:val="00341A2A"/>
    <w:rsid w:val="003533E3"/>
    <w:rsid w:val="00356203"/>
    <w:rsid w:val="00375456"/>
    <w:rsid w:val="003A5C2D"/>
    <w:rsid w:val="003B0E23"/>
    <w:rsid w:val="003B5168"/>
    <w:rsid w:val="003D2449"/>
    <w:rsid w:val="00435116"/>
    <w:rsid w:val="00474817"/>
    <w:rsid w:val="00487D15"/>
    <w:rsid w:val="004D0566"/>
    <w:rsid w:val="004D45D7"/>
    <w:rsid w:val="004E14B1"/>
    <w:rsid w:val="004F1BFA"/>
    <w:rsid w:val="00530969"/>
    <w:rsid w:val="0054368E"/>
    <w:rsid w:val="005765F8"/>
    <w:rsid w:val="00577440"/>
    <w:rsid w:val="00593F72"/>
    <w:rsid w:val="005A2122"/>
    <w:rsid w:val="005E2C57"/>
    <w:rsid w:val="00602E24"/>
    <w:rsid w:val="00633E9E"/>
    <w:rsid w:val="006B7E08"/>
    <w:rsid w:val="006C302E"/>
    <w:rsid w:val="006C41B0"/>
    <w:rsid w:val="00736B76"/>
    <w:rsid w:val="007575F0"/>
    <w:rsid w:val="00765566"/>
    <w:rsid w:val="00791152"/>
    <w:rsid w:val="007A38E6"/>
    <w:rsid w:val="007D329F"/>
    <w:rsid w:val="007F3973"/>
    <w:rsid w:val="00803EED"/>
    <w:rsid w:val="00841586"/>
    <w:rsid w:val="008848DC"/>
    <w:rsid w:val="0089154F"/>
    <w:rsid w:val="00892CAE"/>
    <w:rsid w:val="008A3049"/>
    <w:rsid w:val="008F3B48"/>
    <w:rsid w:val="00933228"/>
    <w:rsid w:val="00946165"/>
    <w:rsid w:val="00970D96"/>
    <w:rsid w:val="00991405"/>
    <w:rsid w:val="009A32B3"/>
    <w:rsid w:val="00A041F6"/>
    <w:rsid w:val="00A501C1"/>
    <w:rsid w:val="00A52ED7"/>
    <w:rsid w:val="00A741B6"/>
    <w:rsid w:val="00AB0394"/>
    <w:rsid w:val="00AE4E74"/>
    <w:rsid w:val="00B42F49"/>
    <w:rsid w:val="00B834D0"/>
    <w:rsid w:val="00BD7B7C"/>
    <w:rsid w:val="00BD7DAD"/>
    <w:rsid w:val="00C27798"/>
    <w:rsid w:val="00C44975"/>
    <w:rsid w:val="00C77643"/>
    <w:rsid w:val="00C86AAE"/>
    <w:rsid w:val="00CD6ECC"/>
    <w:rsid w:val="00D36EA8"/>
    <w:rsid w:val="00D45B54"/>
    <w:rsid w:val="00D52720"/>
    <w:rsid w:val="00D73EB7"/>
    <w:rsid w:val="00D852C8"/>
    <w:rsid w:val="00DB1D29"/>
    <w:rsid w:val="00DB41FE"/>
    <w:rsid w:val="00DB5FD1"/>
    <w:rsid w:val="00E13A04"/>
    <w:rsid w:val="00E311F8"/>
    <w:rsid w:val="00E3456B"/>
    <w:rsid w:val="00E5065B"/>
    <w:rsid w:val="00E753DD"/>
    <w:rsid w:val="00E94DE6"/>
    <w:rsid w:val="00ED5543"/>
    <w:rsid w:val="00EE71A2"/>
    <w:rsid w:val="00F019F9"/>
    <w:rsid w:val="00F03BC6"/>
    <w:rsid w:val="00F10D15"/>
    <w:rsid w:val="00F23344"/>
    <w:rsid w:val="00F4272D"/>
    <w:rsid w:val="00F663B0"/>
    <w:rsid w:val="00F8143E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C39AA"/>
  <w15:docId w15:val="{C4F3D379-EE5E-41B3-8C91-F55C181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79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C27798"/>
    <w:pPr>
      <w:outlineLvl w:val="0"/>
    </w:pPr>
  </w:style>
  <w:style w:type="paragraph" w:styleId="Heading2">
    <w:name w:val="heading 2"/>
    <w:basedOn w:val="Normal"/>
    <w:next w:val="Normal"/>
    <w:qFormat/>
    <w:rsid w:val="00C27798"/>
    <w:pPr>
      <w:outlineLvl w:val="1"/>
    </w:pPr>
  </w:style>
  <w:style w:type="paragraph" w:styleId="Heading3">
    <w:name w:val="heading 3"/>
    <w:basedOn w:val="Normal"/>
    <w:next w:val="Normal"/>
    <w:qFormat/>
    <w:rsid w:val="00C27798"/>
    <w:pPr>
      <w:outlineLvl w:val="2"/>
    </w:pPr>
  </w:style>
  <w:style w:type="paragraph" w:styleId="Heading4">
    <w:name w:val="heading 4"/>
    <w:basedOn w:val="Normal"/>
    <w:next w:val="Normal"/>
    <w:qFormat/>
    <w:rsid w:val="00C27798"/>
    <w:pPr>
      <w:outlineLvl w:val="3"/>
    </w:pPr>
  </w:style>
  <w:style w:type="paragraph" w:styleId="Heading5">
    <w:name w:val="heading 5"/>
    <w:basedOn w:val="Normal"/>
    <w:next w:val="Normal"/>
    <w:qFormat/>
    <w:rsid w:val="00C27798"/>
    <w:pPr>
      <w:outlineLvl w:val="4"/>
    </w:pPr>
  </w:style>
  <w:style w:type="paragraph" w:styleId="Heading6">
    <w:name w:val="heading 6"/>
    <w:basedOn w:val="Normal"/>
    <w:next w:val="Normal"/>
    <w:qFormat/>
    <w:rsid w:val="00C27798"/>
    <w:pPr>
      <w:outlineLvl w:val="5"/>
    </w:pPr>
  </w:style>
  <w:style w:type="paragraph" w:styleId="Heading7">
    <w:name w:val="heading 7"/>
    <w:basedOn w:val="Normal"/>
    <w:next w:val="Normal"/>
    <w:qFormat/>
    <w:rsid w:val="00C27798"/>
    <w:pPr>
      <w:outlineLvl w:val="6"/>
    </w:pPr>
  </w:style>
  <w:style w:type="paragraph" w:styleId="Heading8">
    <w:name w:val="heading 8"/>
    <w:basedOn w:val="Normal"/>
    <w:next w:val="Normal"/>
    <w:qFormat/>
    <w:rsid w:val="00C27798"/>
    <w:pPr>
      <w:outlineLvl w:val="7"/>
    </w:pPr>
  </w:style>
  <w:style w:type="paragraph" w:styleId="Heading9">
    <w:name w:val="heading 9"/>
    <w:basedOn w:val="Normal"/>
    <w:next w:val="Normal"/>
    <w:qFormat/>
    <w:rsid w:val="00C277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7798"/>
    <w:pPr>
      <w:ind w:firstLine="734"/>
      <w:jc w:val="both"/>
    </w:pPr>
    <w:rPr>
      <w:i/>
      <w:iCs/>
      <w:sz w:val="22"/>
      <w:szCs w:val="22"/>
    </w:rPr>
  </w:style>
  <w:style w:type="character" w:styleId="CommentReference">
    <w:name w:val="annotation reference"/>
    <w:basedOn w:val="DefaultParagraphFont"/>
    <w:semiHidden/>
    <w:rsid w:val="00C27798"/>
    <w:rPr>
      <w:sz w:val="16"/>
      <w:szCs w:val="16"/>
    </w:rPr>
  </w:style>
  <w:style w:type="paragraph" w:styleId="CommentText">
    <w:name w:val="annotation text"/>
    <w:basedOn w:val="Normal"/>
    <w:semiHidden/>
    <w:rsid w:val="00C27798"/>
  </w:style>
  <w:style w:type="paragraph" w:styleId="CommentSubject">
    <w:name w:val="annotation subject"/>
    <w:basedOn w:val="CommentText"/>
    <w:next w:val="CommentText"/>
    <w:semiHidden/>
    <w:rsid w:val="00C27798"/>
    <w:rPr>
      <w:b/>
      <w:bCs/>
    </w:rPr>
  </w:style>
  <w:style w:type="paragraph" w:styleId="BalloonText">
    <w:name w:val="Balloon Text"/>
    <w:basedOn w:val="Normal"/>
    <w:semiHidden/>
    <w:rsid w:val="00C277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61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6165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basedOn w:val="DefaultParagraphFont"/>
    <w:link w:val="BodyText2"/>
    <w:rsid w:val="00C77643"/>
    <w:rPr>
      <w:rFonts w:ascii="Arial" w:hAnsi="Arial" w:cs="Arial"/>
      <w:i/>
      <w:iCs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5A212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5A212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333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and agreements of any kind or nature, except contracts or agreements relating to pe</vt:lpstr>
    </vt:vector>
  </TitlesOfParts>
  <Company>UT System Administration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and agreements of any kind or nature, except contracts or agreements relating to pe</dc:title>
  <dc:creator>ogc</dc:creator>
  <cp:lastModifiedBy>Trant, Marcella</cp:lastModifiedBy>
  <cp:revision>4</cp:revision>
  <cp:lastPrinted>2004-04-29T17:11:00Z</cp:lastPrinted>
  <dcterms:created xsi:type="dcterms:W3CDTF">2024-11-04T17:49:00Z</dcterms:created>
  <dcterms:modified xsi:type="dcterms:W3CDTF">2024-11-04T20:08:00Z</dcterms:modified>
</cp:coreProperties>
</file>